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E91" w:rsidRDefault="009A7E91" w:rsidP="009A7E91">
      <w:pPr>
        <w:spacing w:after="0" w:line="221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559BB">
        <w:rPr>
          <w:rFonts w:ascii="Times New Roman" w:hAnsi="Times New Roman" w:cs="Times New Roman"/>
          <w:szCs w:val="24"/>
        </w:rPr>
        <w:t xml:space="preserve">Таблица </w:t>
      </w:r>
      <w:r>
        <w:rPr>
          <w:rFonts w:ascii="Times New Roman" w:hAnsi="Times New Roman" w:cs="Times New Roman"/>
          <w:szCs w:val="24"/>
        </w:rPr>
        <w:t>23</w:t>
      </w:r>
    </w:p>
    <w:p w:rsidR="009A7E91" w:rsidRDefault="009A7E91" w:rsidP="00AA657D">
      <w:pPr>
        <w:spacing w:after="0" w:line="221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3DC4" w:rsidRPr="009A7E91" w:rsidRDefault="009A7E91" w:rsidP="009A7E91">
      <w:pPr>
        <w:spacing w:after="0" w:line="221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A7E91">
        <w:rPr>
          <w:rFonts w:ascii="Times New Roman" w:hAnsi="Times New Roman" w:cs="Times New Roman"/>
          <w:sz w:val="28"/>
          <w:szCs w:val="28"/>
        </w:rPr>
        <w:t>Отчет о р</w:t>
      </w:r>
      <w:r w:rsidR="00EC55A1" w:rsidRPr="009A7E91">
        <w:rPr>
          <w:rFonts w:ascii="Times New Roman" w:hAnsi="Times New Roman" w:cs="Times New Roman"/>
          <w:sz w:val="28"/>
          <w:szCs w:val="28"/>
        </w:rPr>
        <w:t>аспределени</w:t>
      </w:r>
      <w:r w:rsidRPr="009A7E91">
        <w:rPr>
          <w:rFonts w:ascii="Times New Roman" w:hAnsi="Times New Roman" w:cs="Times New Roman"/>
          <w:sz w:val="28"/>
          <w:szCs w:val="28"/>
        </w:rPr>
        <w:t xml:space="preserve">и </w:t>
      </w:r>
      <w:r w:rsidR="005439AC" w:rsidRPr="009A7E91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субвенций на исполнение государственных полномочий</w:t>
      </w:r>
      <w:r w:rsidRPr="009A7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39AC" w:rsidRPr="009A7E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предоставлению государственной социальной помощи</w:t>
      </w:r>
      <w:r w:rsidRPr="009A7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39AC" w:rsidRPr="009A7E9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студентам из малоимущих семей или студентам, являющимся</w:t>
      </w:r>
      <w:r w:rsidRPr="009A7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39AC" w:rsidRPr="009A7E9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малоимущими одиноко проживающими гражданами, в соответствии</w:t>
      </w:r>
      <w:r w:rsidRPr="009A7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39AC" w:rsidRPr="009A7E91">
        <w:rPr>
          <w:rFonts w:ascii="Times New Roman" w:eastAsia="Times New Roman" w:hAnsi="Times New Roman" w:cs="Times New Roman"/>
          <w:sz w:val="28"/>
          <w:szCs w:val="28"/>
          <w:lang w:eastAsia="ru-RU"/>
        </w:rPr>
        <w:t>с Законом Пензенской области от 16 февраля 2017 года № 3015-ЗПО</w:t>
      </w:r>
      <w:r w:rsidRPr="009A7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439AC" w:rsidRPr="009A7E91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государственной социальной помощи в Пензенской</w:t>
      </w:r>
      <w:r w:rsidRPr="009A7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39AC" w:rsidRPr="009A7E9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 в виде ежегодного социального пособия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439AC" w:rsidRPr="009A7E9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A7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39AC" w:rsidRPr="009A7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предоставляемых в рамках подпрограммы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439AC" w:rsidRPr="009A7E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</w:t>
      </w:r>
      <w:r w:rsidRPr="009A7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39AC" w:rsidRPr="009A7E91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</w:t>
      </w:r>
      <w:bookmarkStart w:id="0" w:name="_GoBack"/>
      <w:bookmarkEnd w:id="0"/>
      <w:r w:rsidR="005439AC" w:rsidRPr="009A7E9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сидий, субвенций и иных межбюджетных трансфертов</w:t>
      </w:r>
      <w:r w:rsidRPr="009A7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39AC" w:rsidRPr="009A7E91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proofErr w:type="gramEnd"/>
      <w:r w:rsidR="005439AC" w:rsidRPr="009A7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Пензенской области. Оказание государственной</w:t>
      </w:r>
      <w:r w:rsidRPr="009A7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39AC" w:rsidRPr="009A7E9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социальной помощи на основании социального контракта</w:t>
      </w:r>
      <w:r w:rsidRPr="009A7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39AC" w:rsidRPr="009A7E9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Пензенской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439AC" w:rsidRPr="009A7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программы Пензенской</w:t>
      </w:r>
      <w:r w:rsidRPr="009A7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39AC" w:rsidRPr="009A7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439AC" w:rsidRPr="009A7E9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Социальная поддержка граждан в Пензенской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439AC" w:rsidRPr="009A7E9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319AB" w:rsidRPr="009A7E9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5439AC" w:rsidRPr="009A7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2023 год </w:t>
      </w:r>
    </w:p>
    <w:p w:rsidR="00E13DC4" w:rsidRPr="00E13DC4" w:rsidRDefault="00E13DC4" w:rsidP="00E13DC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3DC4" w:rsidRPr="00E13DC4" w:rsidRDefault="00E13DC4" w:rsidP="009A7E91">
      <w:pPr>
        <w:spacing w:after="0"/>
        <w:jc w:val="right"/>
        <w:rPr>
          <w:rFonts w:ascii="Times New Roman" w:eastAsia="Calibri" w:hAnsi="Times New Roman" w:cs="Times New Roman"/>
          <w:sz w:val="24"/>
          <w:szCs w:val="28"/>
        </w:rPr>
      </w:pPr>
      <w:r w:rsidRPr="00E13DC4">
        <w:rPr>
          <w:rFonts w:ascii="Times New Roman" w:eastAsia="Calibri" w:hAnsi="Times New Roman" w:cs="Times New Roman"/>
          <w:sz w:val="24"/>
          <w:szCs w:val="28"/>
        </w:rPr>
        <w:t xml:space="preserve">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8"/>
        </w:rPr>
        <w:t xml:space="preserve">                           </w:t>
      </w:r>
      <w:r w:rsidRPr="00E13DC4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="00E55E04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Pr="00E13DC4">
        <w:rPr>
          <w:rFonts w:ascii="Times New Roman" w:eastAsia="Calibri" w:hAnsi="Times New Roman" w:cs="Times New Roman"/>
          <w:sz w:val="24"/>
          <w:szCs w:val="28"/>
        </w:rPr>
        <w:t xml:space="preserve">  (тыс. руб</w:t>
      </w:r>
      <w:r w:rsidR="00E55E04">
        <w:rPr>
          <w:rFonts w:ascii="Times New Roman" w:eastAsia="Calibri" w:hAnsi="Times New Roman" w:cs="Times New Roman"/>
          <w:sz w:val="24"/>
          <w:szCs w:val="28"/>
        </w:rPr>
        <w:t>лей</w:t>
      </w:r>
      <w:r w:rsidRPr="00E13DC4">
        <w:rPr>
          <w:rFonts w:ascii="Times New Roman" w:eastAsia="Calibri" w:hAnsi="Times New Roman" w:cs="Times New Roman"/>
          <w:sz w:val="24"/>
          <w:szCs w:val="28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31"/>
        <w:gridCol w:w="5806"/>
        <w:gridCol w:w="1673"/>
        <w:gridCol w:w="1612"/>
      </w:tblGrid>
      <w:tr w:rsidR="0055124D" w:rsidRPr="003B57CA" w:rsidTr="009A7E91">
        <w:trPr>
          <w:jc w:val="center"/>
        </w:trPr>
        <w:tc>
          <w:tcPr>
            <w:tcW w:w="680" w:type="pct"/>
            <w:vAlign w:val="center"/>
          </w:tcPr>
          <w:p w:rsidR="0055124D" w:rsidRPr="003B57CA" w:rsidRDefault="0055124D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3B57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59" w:type="pct"/>
            <w:vAlign w:val="center"/>
          </w:tcPr>
          <w:p w:rsidR="0055124D" w:rsidRPr="003B57CA" w:rsidRDefault="0055124D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795" w:type="pct"/>
            <w:vAlign w:val="center"/>
          </w:tcPr>
          <w:p w:rsidR="0055124D" w:rsidRPr="003B57CA" w:rsidRDefault="0055124D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767" w:type="pct"/>
            <w:vAlign w:val="center"/>
          </w:tcPr>
          <w:p w:rsidR="0055124D" w:rsidRPr="003B57CA" w:rsidRDefault="0055124D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55124D" w:rsidRPr="003B57CA" w:rsidTr="009A7E91">
        <w:trPr>
          <w:jc w:val="center"/>
        </w:trPr>
        <w:tc>
          <w:tcPr>
            <w:tcW w:w="680" w:type="pct"/>
            <w:vAlign w:val="center"/>
          </w:tcPr>
          <w:p w:rsidR="0055124D" w:rsidRPr="003B57CA" w:rsidRDefault="0055124D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59" w:type="pct"/>
            <w:vAlign w:val="center"/>
          </w:tcPr>
          <w:p w:rsidR="0055124D" w:rsidRPr="003B57CA" w:rsidRDefault="0055124D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г. Пенза</w:t>
            </w:r>
          </w:p>
        </w:tc>
        <w:tc>
          <w:tcPr>
            <w:tcW w:w="795" w:type="pct"/>
            <w:vAlign w:val="center"/>
          </w:tcPr>
          <w:p w:rsidR="0055124D" w:rsidRPr="003B57CA" w:rsidRDefault="0055124D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458,5</w:t>
            </w:r>
          </w:p>
        </w:tc>
        <w:tc>
          <w:tcPr>
            <w:tcW w:w="767" w:type="pct"/>
            <w:shd w:val="clear" w:color="auto" w:fill="auto"/>
            <w:vAlign w:val="center"/>
          </w:tcPr>
          <w:p w:rsidR="0055124D" w:rsidRPr="003B57CA" w:rsidRDefault="0030322D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458,2</w:t>
            </w:r>
          </w:p>
        </w:tc>
      </w:tr>
      <w:tr w:rsidR="0055124D" w:rsidRPr="003B57CA" w:rsidTr="009A7E91">
        <w:trPr>
          <w:jc w:val="center"/>
        </w:trPr>
        <w:tc>
          <w:tcPr>
            <w:tcW w:w="680" w:type="pct"/>
            <w:vAlign w:val="center"/>
          </w:tcPr>
          <w:p w:rsidR="0055124D" w:rsidRPr="003B57CA" w:rsidRDefault="0055124D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59" w:type="pct"/>
            <w:vAlign w:val="center"/>
          </w:tcPr>
          <w:p w:rsidR="0055124D" w:rsidRPr="003B57CA" w:rsidRDefault="0055124D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г. Кузнецк</w:t>
            </w:r>
          </w:p>
        </w:tc>
        <w:tc>
          <w:tcPr>
            <w:tcW w:w="795" w:type="pct"/>
            <w:vAlign w:val="center"/>
          </w:tcPr>
          <w:p w:rsidR="0055124D" w:rsidRPr="003B57CA" w:rsidRDefault="0055124D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767" w:type="pct"/>
            <w:shd w:val="clear" w:color="auto" w:fill="auto"/>
            <w:vAlign w:val="center"/>
          </w:tcPr>
          <w:p w:rsidR="0055124D" w:rsidRPr="003B57CA" w:rsidRDefault="0055124D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55124D" w:rsidRPr="003B57CA" w:rsidTr="009A7E91">
        <w:trPr>
          <w:jc w:val="center"/>
        </w:trPr>
        <w:tc>
          <w:tcPr>
            <w:tcW w:w="680" w:type="pct"/>
            <w:vAlign w:val="center"/>
          </w:tcPr>
          <w:p w:rsidR="0055124D" w:rsidRPr="003B57CA" w:rsidRDefault="0055124D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59" w:type="pct"/>
            <w:vAlign w:val="center"/>
          </w:tcPr>
          <w:p w:rsidR="0055124D" w:rsidRPr="003B57CA" w:rsidRDefault="0055124D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г. Заречный</w:t>
            </w:r>
          </w:p>
        </w:tc>
        <w:tc>
          <w:tcPr>
            <w:tcW w:w="795" w:type="pct"/>
            <w:vAlign w:val="center"/>
          </w:tcPr>
          <w:p w:rsidR="0055124D" w:rsidRPr="003B57CA" w:rsidRDefault="0055124D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767" w:type="pct"/>
            <w:shd w:val="clear" w:color="auto" w:fill="auto"/>
            <w:vAlign w:val="center"/>
          </w:tcPr>
          <w:p w:rsidR="0055124D" w:rsidRPr="003B57CA" w:rsidRDefault="0030322D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39,9</w:t>
            </w:r>
          </w:p>
        </w:tc>
      </w:tr>
      <w:tr w:rsidR="0055124D" w:rsidRPr="003B57CA" w:rsidTr="009A7E91">
        <w:trPr>
          <w:jc w:val="center"/>
        </w:trPr>
        <w:tc>
          <w:tcPr>
            <w:tcW w:w="680" w:type="pct"/>
            <w:vAlign w:val="center"/>
          </w:tcPr>
          <w:p w:rsidR="0055124D" w:rsidRPr="003B57CA" w:rsidRDefault="0055124D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59" w:type="pct"/>
            <w:vAlign w:val="center"/>
          </w:tcPr>
          <w:p w:rsidR="0055124D" w:rsidRPr="003B57CA" w:rsidRDefault="0055124D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Башмаковский</w:t>
            </w:r>
            <w:proofErr w:type="spellEnd"/>
            <w:r w:rsidRPr="003B57C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95" w:type="pct"/>
          </w:tcPr>
          <w:p w:rsidR="0055124D" w:rsidRPr="0055124D" w:rsidRDefault="0055124D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24D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  <w:tc>
          <w:tcPr>
            <w:tcW w:w="767" w:type="pct"/>
            <w:shd w:val="clear" w:color="auto" w:fill="auto"/>
          </w:tcPr>
          <w:p w:rsidR="0055124D" w:rsidRPr="0055124D" w:rsidRDefault="0055124D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24D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55124D" w:rsidRPr="003B57CA" w:rsidTr="009A7E91">
        <w:trPr>
          <w:jc w:val="center"/>
        </w:trPr>
        <w:tc>
          <w:tcPr>
            <w:tcW w:w="680" w:type="pct"/>
            <w:vAlign w:val="center"/>
          </w:tcPr>
          <w:p w:rsidR="0055124D" w:rsidRPr="003B57CA" w:rsidRDefault="0055124D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59" w:type="pct"/>
            <w:vAlign w:val="center"/>
          </w:tcPr>
          <w:p w:rsidR="0055124D" w:rsidRPr="003B57CA" w:rsidRDefault="0055124D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Бековский</w:t>
            </w:r>
            <w:proofErr w:type="spellEnd"/>
            <w:r w:rsidRPr="003B57C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95" w:type="pct"/>
          </w:tcPr>
          <w:p w:rsidR="0055124D" w:rsidRPr="0055124D" w:rsidRDefault="0055124D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24D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767" w:type="pct"/>
            <w:shd w:val="clear" w:color="auto" w:fill="auto"/>
          </w:tcPr>
          <w:p w:rsidR="0055124D" w:rsidRPr="0055124D" w:rsidRDefault="0055124D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24D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</w:tr>
      <w:tr w:rsidR="0055124D" w:rsidRPr="003B57CA" w:rsidTr="009A7E91">
        <w:trPr>
          <w:jc w:val="center"/>
        </w:trPr>
        <w:tc>
          <w:tcPr>
            <w:tcW w:w="680" w:type="pct"/>
            <w:vAlign w:val="center"/>
          </w:tcPr>
          <w:p w:rsidR="0055124D" w:rsidRPr="003B57CA" w:rsidRDefault="0055124D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59" w:type="pct"/>
            <w:vAlign w:val="center"/>
          </w:tcPr>
          <w:p w:rsidR="0055124D" w:rsidRPr="003B57CA" w:rsidRDefault="0055124D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Белинский район</w:t>
            </w:r>
          </w:p>
        </w:tc>
        <w:tc>
          <w:tcPr>
            <w:tcW w:w="795" w:type="pct"/>
          </w:tcPr>
          <w:p w:rsidR="0055124D" w:rsidRPr="0055124D" w:rsidRDefault="0055124D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24D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767" w:type="pct"/>
            <w:shd w:val="clear" w:color="auto" w:fill="auto"/>
          </w:tcPr>
          <w:p w:rsidR="0055124D" w:rsidRPr="0055124D" w:rsidRDefault="0055124D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24D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55124D" w:rsidRPr="003B57CA" w:rsidTr="009A7E91">
        <w:trPr>
          <w:jc w:val="center"/>
        </w:trPr>
        <w:tc>
          <w:tcPr>
            <w:tcW w:w="680" w:type="pct"/>
            <w:vAlign w:val="center"/>
          </w:tcPr>
          <w:p w:rsidR="0055124D" w:rsidRPr="003B57CA" w:rsidRDefault="0055124D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59" w:type="pct"/>
            <w:vAlign w:val="center"/>
          </w:tcPr>
          <w:p w:rsidR="0055124D" w:rsidRPr="003B57CA" w:rsidRDefault="0055124D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Бессоновский</w:t>
            </w:r>
            <w:proofErr w:type="spellEnd"/>
            <w:r w:rsidRPr="003B57C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95" w:type="pct"/>
          </w:tcPr>
          <w:p w:rsidR="0055124D" w:rsidRPr="0055124D" w:rsidRDefault="0055124D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24D"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</w:p>
        </w:tc>
        <w:tc>
          <w:tcPr>
            <w:tcW w:w="767" w:type="pct"/>
            <w:shd w:val="clear" w:color="auto" w:fill="auto"/>
          </w:tcPr>
          <w:p w:rsidR="0055124D" w:rsidRPr="0055124D" w:rsidRDefault="0030322D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</w:p>
        </w:tc>
      </w:tr>
      <w:tr w:rsidR="0055124D" w:rsidRPr="003B57CA" w:rsidTr="009A7E91">
        <w:trPr>
          <w:jc w:val="center"/>
        </w:trPr>
        <w:tc>
          <w:tcPr>
            <w:tcW w:w="680" w:type="pct"/>
            <w:vAlign w:val="center"/>
          </w:tcPr>
          <w:p w:rsidR="0055124D" w:rsidRPr="003B57CA" w:rsidRDefault="0055124D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9" w:type="pct"/>
            <w:vAlign w:val="center"/>
          </w:tcPr>
          <w:p w:rsidR="0055124D" w:rsidRPr="003B57CA" w:rsidRDefault="0055124D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Вадинский</w:t>
            </w:r>
            <w:proofErr w:type="spellEnd"/>
            <w:r w:rsidRPr="003B57C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95" w:type="pct"/>
          </w:tcPr>
          <w:p w:rsidR="0055124D" w:rsidRPr="0055124D" w:rsidRDefault="0055124D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24D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767" w:type="pct"/>
            <w:shd w:val="clear" w:color="auto" w:fill="auto"/>
          </w:tcPr>
          <w:p w:rsidR="0055124D" w:rsidRPr="0055124D" w:rsidRDefault="0030322D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</w:tr>
      <w:tr w:rsidR="0055124D" w:rsidRPr="003B57CA" w:rsidTr="009A7E91">
        <w:trPr>
          <w:jc w:val="center"/>
        </w:trPr>
        <w:tc>
          <w:tcPr>
            <w:tcW w:w="680" w:type="pct"/>
            <w:vAlign w:val="center"/>
          </w:tcPr>
          <w:p w:rsidR="0055124D" w:rsidRPr="003B57CA" w:rsidRDefault="0055124D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59" w:type="pct"/>
            <w:vAlign w:val="center"/>
          </w:tcPr>
          <w:p w:rsidR="0055124D" w:rsidRPr="003B57CA" w:rsidRDefault="0055124D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Городищенский</w:t>
            </w:r>
            <w:proofErr w:type="spellEnd"/>
            <w:r w:rsidRPr="003B57C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95" w:type="pct"/>
          </w:tcPr>
          <w:p w:rsidR="0055124D" w:rsidRPr="0055124D" w:rsidRDefault="0055124D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24D"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767" w:type="pct"/>
            <w:shd w:val="clear" w:color="auto" w:fill="auto"/>
          </w:tcPr>
          <w:p w:rsidR="0055124D" w:rsidRPr="0055124D" w:rsidRDefault="0030322D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</w:tr>
      <w:tr w:rsidR="0055124D" w:rsidRPr="003B57CA" w:rsidTr="009A7E91">
        <w:trPr>
          <w:jc w:val="center"/>
        </w:trPr>
        <w:tc>
          <w:tcPr>
            <w:tcW w:w="680" w:type="pct"/>
            <w:vAlign w:val="center"/>
          </w:tcPr>
          <w:p w:rsidR="0055124D" w:rsidRPr="003B57CA" w:rsidRDefault="0055124D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59" w:type="pct"/>
            <w:vAlign w:val="center"/>
          </w:tcPr>
          <w:p w:rsidR="0055124D" w:rsidRPr="003B57CA" w:rsidRDefault="0055124D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Земетчинский</w:t>
            </w:r>
            <w:proofErr w:type="spellEnd"/>
            <w:r w:rsidRPr="003B57C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95" w:type="pct"/>
          </w:tcPr>
          <w:p w:rsidR="0055124D" w:rsidRPr="0055124D" w:rsidRDefault="0055124D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24D">
              <w:rPr>
                <w:rFonts w:ascii="Times New Roman" w:hAnsi="Times New Roman" w:cs="Times New Roman"/>
                <w:sz w:val="24"/>
                <w:szCs w:val="24"/>
              </w:rPr>
              <w:t>20,2</w:t>
            </w:r>
          </w:p>
        </w:tc>
        <w:tc>
          <w:tcPr>
            <w:tcW w:w="767" w:type="pct"/>
            <w:shd w:val="clear" w:color="auto" w:fill="auto"/>
          </w:tcPr>
          <w:p w:rsidR="0055124D" w:rsidRPr="0055124D" w:rsidRDefault="0030322D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20,2</w:t>
            </w:r>
          </w:p>
        </w:tc>
      </w:tr>
      <w:tr w:rsidR="0055124D" w:rsidRPr="003B57CA" w:rsidTr="009A7E91">
        <w:trPr>
          <w:jc w:val="center"/>
        </w:trPr>
        <w:tc>
          <w:tcPr>
            <w:tcW w:w="680" w:type="pct"/>
            <w:vAlign w:val="center"/>
          </w:tcPr>
          <w:p w:rsidR="0055124D" w:rsidRPr="003B57CA" w:rsidRDefault="0055124D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59" w:type="pct"/>
            <w:vAlign w:val="center"/>
          </w:tcPr>
          <w:p w:rsidR="0055124D" w:rsidRPr="003B57CA" w:rsidRDefault="0055124D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Иссинский</w:t>
            </w:r>
            <w:proofErr w:type="spellEnd"/>
            <w:r w:rsidRPr="003B57C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95" w:type="pct"/>
          </w:tcPr>
          <w:p w:rsidR="0055124D" w:rsidRPr="0055124D" w:rsidRDefault="0055124D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24D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767" w:type="pct"/>
            <w:shd w:val="clear" w:color="auto" w:fill="auto"/>
          </w:tcPr>
          <w:p w:rsidR="0055124D" w:rsidRPr="0055124D" w:rsidRDefault="007A4FFA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</w:tr>
      <w:tr w:rsidR="0055124D" w:rsidRPr="003B57CA" w:rsidTr="009A7E91">
        <w:trPr>
          <w:jc w:val="center"/>
        </w:trPr>
        <w:tc>
          <w:tcPr>
            <w:tcW w:w="680" w:type="pct"/>
            <w:vAlign w:val="center"/>
          </w:tcPr>
          <w:p w:rsidR="0055124D" w:rsidRPr="003B57CA" w:rsidRDefault="0055124D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59" w:type="pct"/>
            <w:vAlign w:val="center"/>
          </w:tcPr>
          <w:p w:rsidR="0055124D" w:rsidRPr="003B57CA" w:rsidRDefault="0055124D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Каменский район</w:t>
            </w:r>
          </w:p>
        </w:tc>
        <w:tc>
          <w:tcPr>
            <w:tcW w:w="795" w:type="pct"/>
          </w:tcPr>
          <w:p w:rsidR="0055124D" w:rsidRPr="0055124D" w:rsidRDefault="0055124D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24D">
              <w:rPr>
                <w:rFonts w:ascii="Times New Roman" w:hAnsi="Times New Roman" w:cs="Times New Roman"/>
                <w:sz w:val="24"/>
                <w:szCs w:val="24"/>
              </w:rPr>
              <w:t>50,1</w:t>
            </w:r>
          </w:p>
        </w:tc>
        <w:tc>
          <w:tcPr>
            <w:tcW w:w="767" w:type="pct"/>
            <w:shd w:val="clear" w:color="auto" w:fill="auto"/>
          </w:tcPr>
          <w:p w:rsidR="0055124D" w:rsidRPr="0055124D" w:rsidRDefault="007A4FFA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50,1</w:t>
            </w:r>
          </w:p>
        </w:tc>
      </w:tr>
      <w:tr w:rsidR="0055124D" w:rsidRPr="003B57CA" w:rsidTr="009A7E91">
        <w:trPr>
          <w:jc w:val="center"/>
        </w:trPr>
        <w:tc>
          <w:tcPr>
            <w:tcW w:w="680" w:type="pct"/>
            <w:vAlign w:val="center"/>
          </w:tcPr>
          <w:p w:rsidR="0055124D" w:rsidRPr="003B57CA" w:rsidRDefault="0055124D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59" w:type="pct"/>
            <w:vAlign w:val="center"/>
          </w:tcPr>
          <w:p w:rsidR="0055124D" w:rsidRPr="003B57CA" w:rsidRDefault="0055124D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Камешкирский</w:t>
            </w:r>
            <w:proofErr w:type="spellEnd"/>
            <w:r w:rsidRPr="003B57C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95" w:type="pct"/>
          </w:tcPr>
          <w:p w:rsidR="0055124D" w:rsidRPr="0055124D" w:rsidRDefault="0055124D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24D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</w:p>
        </w:tc>
        <w:tc>
          <w:tcPr>
            <w:tcW w:w="767" w:type="pct"/>
            <w:shd w:val="clear" w:color="auto" w:fill="auto"/>
          </w:tcPr>
          <w:p w:rsidR="0055124D" w:rsidRPr="0055124D" w:rsidRDefault="0030322D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</w:p>
        </w:tc>
      </w:tr>
      <w:tr w:rsidR="0055124D" w:rsidRPr="003B57CA" w:rsidTr="009A7E91">
        <w:trPr>
          <w:jc w:val="center"/>
        </w:trPr>
        <w:tc>
          <w:tcPr>
            <w:tcW w:w="680" w:type="pct"/>
            <w:vAlign w:val="center"/>
          </w:tcPr>
          <w:p w:rsidR="0055124D" w:rsidRPr="003B57CA" w:rsidRDefault="0055124D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59" w:type="pct"/>
            <w:vAlign w:val="center"/>
          </w:tcPr>
          <w:p w:rsidR="0055124D" w:rsidRPr="003B57CA" w:rsidRDefault="0055124D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Колышлейский</w:t>
            </w:r>
            <w:proofErr w:type="spellEnd"/>
            <w:r w:rsidRPr="003B57C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95" w:type="pct"/>
          </w:tcPr>
          <w:p w:rsidR="0055124D" w:rsidRPr="0055124D" w:rsidRDefault="00D319AB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767" w:type="pct"/>
            <w:shd w:val="clear" w:color="auto" w:fill="auto"/>
          </w:tcPr>
          <w:p w:rsidR="0055124D" w:rsidRPr="0055124D" w:rsidRDefault="007A4FFA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</w:tr>
      <w:tr w:rsidR="0055124D" w:rsidRPr="003B57CA" w:rsidTr="009A7E91">
        <w:trPr>
          <w:jc w:val="center"/>
        </w:trPr>
        <w:tc>
          <w:tcPr>
            <w:tcW w:w="680" w:type="pct"/>
            <w:vAlign w:val="center"/>
          </w:tcPr>
          <w:p w:rsidR="0055124D" w:rsidRPr="003B57CA" w:rsidRDefault="0055124D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59" w:type="pct"/>
            <w:vAlign w:val="center"/>
          </w:tcPr>
          <w:p w:rsidR="0055124D" w:rsidRPr="003B57CA" w:rsidRDefault="0055124D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Кузнецкий район</w:t>
            </w:r>
          </w:p>
        </w:tc>
        <w:tc>
          <w:tcPr>
            <w:tcW w:w="795" w:type="pct"/>
          </w:tcPr>
          <w:p w:rsidR="0055124D" w:rsidRPr="0055124D" w:rsidRDefault="0055124D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24D">
              <w:rPr>
                <w:rFonts w:ascii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767" w:type="pct"/>
            <w:shd w:val="clear" w:color="auto" w:fill="auto"/>
          </w:tcPr>
          <w:p w:rsidR="0055124D" w:rsidRPr="0055124D" w:rsidRDefault="0055124D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24D">
              <w:rPr>
                <w:rFonts w:ascii="Times New Roman" w:hAnsi="Times New Roman" w:cs="Times New Roman"/>
                <w:sz w:val="24"/>
                <w:szCs w:val="24"/>
              </w:rPr>
              <w:t>42,7</w:t>
            </w:r>
          </w:p>
        </w:tc>
      </w:tr>
      <w:tr w:rsidR="0055124D" w:rsidRPr="003B57CA" w:rsidTr="009A7E91">
        <w:trPr>
          <w:jc w:val="center"/>
        </w:trPr>
        <w:tc>
          <w:tcPr>
            <w:tcW w:w="680" w:type="pct"/>
            <w:vAlign w:val="center"/>
          </w:tcPr>
          <w:p w:rsidR="0055124D" w:rsidRPr="003B57CA" w:rsidRDefault="0055124D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59" w:type="pct"/>
            <w:vAlign w:val="center"/>
          </w:tcPr>
          <w:p w:rsidR="0055124D" w:rsidRPr="003B57CA" w:rsidRDefault="0055124D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Лопатинский район</w:t>
            </w:r>
          </w:p>
        </w:tc>
        <w:tc>
          <w:tcPr>
            <w:tcW w:w="795" w:type="pct"/>
          </w:tcPr>
          <w:p w:rsidR="0055124D" w:rsidRPr="0055124D" w:rsidRDefault="0055124D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24D">
              <w:rPr>
                <w:rFonts w:ascii="Times New Roman" w:hAnsi="Times New Roman" w:cs="Times New Roman"/>
                <w:sz w:val="24"/>
                <w:szCs w:val="24"/>
              </w:rPr>
              <w:t>20,2</w:t>
            </w:r>
          </w:p>
        </w:tc>
        <w:tc>
          <w:tcPr>
            <w:tcW w:w="767" w:type="pct"/>
            <w:shd w:val="clear" w:color="auto" w:fill="auto"/>
          </w:tcPr>
          <w:p w:rsidR="0055124D" w:rsidRPr="0055124D" w:rsidRDefault="0055124D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24D">
              <w:rPr>
                <w:rFonts w:ascii="Times New Roman" w:hAnsi="Times New Roman" w:cs="Times New Roman"/>
                <w:sz w:val="24"/>
                <w:szCs w:val="24"/>
              </w:rPr>
              <w:t>20,2</w:t>
            </w:r>
          </w:p>
        </w:tc>
      </w:tr>
      <w:tr w:rsidR="0055124D" w:rsidRPr="003B57CA" w:rsidTr="009A7E91">
        <w:trPr>
          <w:jc w:val="center"/>
        </w:trPr>
        <w:tc>
          <w:tcPr>
            <w:tcW w:w="680" w:type="pct"/>
            <w:vAlign w:val="center"/>
          </w:tcPr>
          <w:p w:rsidR="0055124D" w:rsidRPr="003B57CA" w:rsidRDefault="0055124D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59" w:type="pct"/>
            <w:vAlign w:val="center"/>
          </w:tcPr>
          <w:p w:rsidR="0055124D" w:rsidRPr="003B57CA" w:rsidRDefault="0055124D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Лунинский</w:t>
            </w:r>
            <w:proofErr w:type="spellEnd"/>
            <w:r w:rsidRPr="003B57C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95" w:type="pct"/>
          </w:tcPr>
          <w:p w:rsidR="0055124D" w:rsidRPr="0055124D" w:rsidRDefault="00D319AB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767" w:type="pct"/>
            <w:shd w:val="clear" w:color="auto" w:fill="auto"/>
          </w:tcPr>
          <w:p w:rsidR="0055124D" w:rsidRPr="0055124D" w:rsidRDefault="0055124D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24D">
              <w:rPr>
                <w:rFonts w:ascii="Times New Roman" w:hAnsi="Times New Roman" w:cs="Times New Roman"/>
                <w:sz w:val="24"/>
                <w:szCs w:val="24"/>
              </w:rPr>
              <w:t>20,8</w:t>
            </w:r>
          </w:p>
        </w:tc>
      </w:tr>
      <w:tr w:rsidR="0055124D" w:rsidRPr="003B57CA" w:rsidTr="009A7E91">
        <w:trPr>
          <w:jc w:val="center"/>
        </w:trPr>
        <w:tc>
          <w:tcPr>
            <w:tcW w:w="680" w:type="pct"/>
            <w:vAlign w:val="center"/>
          </w:tcPr>
          <w:p w:rsidR="0055124D" w:rsidRPr="003B57CA" w:rsidRDefault="0055124D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59" w:type="pct"/>
            <w:vAlign w:val="center"/>
          </w:tcPr>
          <w:p w:rsidR="0055124D" w:rsidRPr="003B57CA" w:rsidRDefault="0055124D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Малосердобинский</w:t>
            </w:r>
            <w:proofErr w:type="spellEnd"/>
            <w:r w:rsidRPr="003B57C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95" w:type="pct"/>
          </w:tcPr>
          <w:p w:rsidR="0055124D" w:rsidRPr="0055124D" w:rsidRDefault="00D319AB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67" w:type="pct"/>
            <w:shd w:val="clear" w:color="auto" w:fill="auto"/>
          </w:tcPr>
          <w:p w:rsidR="0055124D" w:rsidRPr="0055124D" w:rsidRDefault="007A4FFA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55124D" w:rsidRPr="003B57CA" w:rsidTr="009A7E91">
        <w:trPr>
          <w:jc w:val="center"/>
        </w:trPr>
        <w:tc>
          <w:tcPr>
            <w:tcW w:w="680" w:type="pct"/>
            <w:vAlign w:val="center"/>
          </w:tcPr>
          <w:p w:rsidR="0055124D" w:rsidRPr="003B57CA" w:rsidRDefault="0055124D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59" w:type="pct"/>
            <w:vAlign w:val="center"/>
          </w:tcPr>
          <w:p w:rsidR="0055124D" w:rsidRPr="003B57CA" w:rsidRDefault="0055124D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Мокшанский</w:t>
            </w:r>
            <w:proofErr w:type="spellEnd"/>
            <w:r w:rsidRPr="003B57C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95" w:type="pct"/>
          </w:tcPr>
          <w:p w:rsidR="0055124D" w:rsidRPr="0055124D" w:rsidRDefault="0055124D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24D">
              <w:rPr>
                <w:rFonts w:ascii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767" w:type="pct"/>
            <w:shd w:val="clear" w:color="auto" w:fill="auto"/>
          </w:tcPr>
          <w:p w:rsidR="0055124D" w:rsidRPr="0055124D" w:rsidRDefault="0055124D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24D">
              <w:rPr>
                <w:rFonts w:ascii="Times New Roman" w:hAnsi="Times New Roman" w:cs="Times New Roman"/>
                <w:sz w:val="24"/>
                <w:szCs w:val="24"/>
              </w:rPr>
              <w:t>35,7</w:t>
            </w:r>
          </w:p>
        </w:tc>
      </w:tr>
      <w:tr w:rsidR="0055124D" w:rsidRPr="003B57CA" w:rsidTr="009A7E91">
        <w:trPr>
          <w:jc w:val="center"/>
        </w:trPr>
        <w:tc>
          <w:tcPr>
            <w:tcW w:w="680" w:type="pct"/>
            <w:vAlign w:val="center"/>
          </w:tcPr>
          <w:p w:rsidR="0055124D" w:rsidRPr="003B57CA" w:rsidRDefault="0055124D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59" w:type="pct"/>
            <w:vAlign w:val="center"/>
          </w:tcPr>
          <w:p w:rsidR="0055124D" w:rsidRPr="003B57CA" w:rsidRDefault="0055124D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Наровчатский</w:t>
            </w:r>
            <w:proofErr w:type="spellEnd"/>
            <w:r w:rsidRPr="003B57C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95" w:type="pct"/>
          </w:tcPr>
          <w:p w:rsidR="0055124D" w:rsidRPr="0055124D" w:rsidRDefault="00D319AB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10,9</w:t>
            </w:r>
          </w:p>
        </w:tc>
        <w:tc>
          <w:tcPr>
            <w:tcW w:w="767" w:type="pct"/>
            <w:shd w:val="clear" w:color="auto" w:fill="auto"/>
          </w:tcPr>
          <w:p w:rsidR="0055124D" w:rsidRPr="0055124D" w:rsidRDefault="0030322D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10,9</w:t>
            </w:r>
          </w:p>
        </w:tc>
      </w:tr>
      <w:tr w:rsidR="0055124D" w:rsidRPr="003B57CA" w:rsidTr="009A7E91">
        <w:trPr>
          <w:jc w:val="center"/>
        </w:trPr>
        <w:tc>
          <w:tcPr>
            <w:tcW w:w="680" w:type="pct"/>
            <w:vAlign w:val="center"/>
          </w:tcPr>
          <w:p w:rsidR="0055124D" w:rsidRPr="003B57CA" w:rsidRDefault="0055124D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59" w:type="pct"/>
            <w:vAlign w:val="center"/>
          </w:tcPr>
          <w:p w:rsidR="0055124D" w:rsidRPr="003B57CA" w:rsidRDefault="0055124D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Неверкинский</w:t>
            </w:r>
            <w:proofErr w:type="spellEnd"/>
            <w:r w:rsidRPr="003B57C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95" w:type="pct"/>
          </w:tcPr>
          <w:p w:rsidR="0055124D" w:rsidRPr="0055124D" w:rsidRDefault="00D319AB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767" w:type="pct"/>
            <w:shd w:val="clear" w:color="auto" w:fill="auto"/>
          </w:tcPr>
          <w:p w:rsidR="0055124D" w:rsidRPr="0055124D" w:rsidRDefault="0030322D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</w:tr>
      <w:tr w:rsidR="0055124D" w:rsidRPr="003B57CA" w:rsidTr="009A7E91">
        <w:trPr>
          <w:jc w:val="center"/>
        </w:trPr>
        <w:tc>
          <w:tcPr>
            <w:tcW w:w="680" w:type="pct"/>
            <w:vAlign w:val="center"/>
          </w:tcPr>
          <w:p w:rsidR="0055124D" w:rsidRPr="003B57CA" w:rsidRDefault="0055124D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759" w:type="pct"/>
            <w:vAlign w:val="center"/>
          </w:tcPr>
          <w:p w:rsidR="0055124D" w:rsidRPr="003B57CA" w:rsidRDefault="0055124D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3B57C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95" w:type="pct"/>
          </w:tcPr>
          <w:p w:rsidR="0055124D" w:rsidRPr="0055124D" w:rsidRDefault="00D319AB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28,3</w:t>
            </w:r>
          </w:p>
        </w:tc>
        <w:tc>
          <w:tcPr>
            <w:tcW w:w="767" w:type="pct"/>
            <w:shd w:val="clear" w:color="auto" w:fill="auto"/>
          </w:tcPr>
          <w:p w:rsidR="0055124D" w:rsidRPr="0055124D" w:rsidRDefault="0030322D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28,3</w:t>
            </w:r>
          </w:p>
        </w:tc>
      </w:tr>
      <w:tr w:rsidR="0055124D" w:rsidRPr="003B57CA" w:rsidTr="009A7E91">
        <w:trPr>
          <w:jc w:val="center"/>
        </w:trPr>
        <w:tc>
          <w:tcPr>
            <w:tcW w:w="680" w:type="pct"/>
            <w:vAlign w:val="center"/>
          </w:tcPr>
          <w:p w:rsidR="0055124D" w:rsidRPr="003B57CA" w:rsidRDefault="0055124D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759" w:type="pct"/>
            <w:vAlign w:val="center"/>
          </w:tcPr>
          <w:p w:rsidR="0055124D" w:rsidRPr="003B57CA" w:rsidRDefault="0055124D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Никольский район</w:t>
            </w:r>
          </w:p>
        </w:tc>
        <w:tc>
          <w:tcPr>
            <w:tcW w:w="795" w:type="pct"/>
          </w:tcPr>
          <w:p w:rsidR="0055124D" w:rsidRPr="0055124D" w:rsidRDefault="0055124D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24D">
              <w:rPr>
                <w:rFonts w:ascii="Times New Roman" w:hAnsi="Times New Roman" w:cs="Times New Roman"/>
                <w:sz w:val="24"/>
                <w:szCs w:val="24"/>
              </w:rPr>
              <w:t>82,1</w:t>
            </w:r>
          </w:p>
        </w:tc>
        <w:tc>
          <w:tcPr>
            <w:tcW w:w="767" w:type="pct"/>
            <w:shd w:val="clear" w:color="auto" w:fill="auto"/>
          </w:tcPr>
          <w:p w:rsidR="0055124D" w:rsidRPr="0055124D" w:rsidRDefault="0055124D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24D">
              <w:rPr>
                <w:rFonts w:ascii="Times New Roman" w:hAnsi="Times New Roman" w:cs="Times New Roman"/>
                <w:sz w:val="24"/>
                <w:szCs w:val="24"/>
              </w:rPr>
              <w:t>82,1</w:t>
            </w:r>
          </w:p>
        </w:tc>
      </w:tr>
      <w:tr w:rsidR="0055124D" w:rsidRPr="003B57CA" w:rsidTr="009A7E91">
        <w:trPr>
          <w:jc w:val="center"/>
        </w:trPr>
        <w:tc>
          <w:tcPr>
            <w:tcW w:w="680" w:type="pct"/>
            <w:vAlign w:val="center"/>
          </w:tcPr>
          <w:p w:rsidR="0055124D" w:rsidRPr="003B57CA" w:rsidRDefault="0055124D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759" w:type="pct"/>
            <w:vAlign w:val="center"/>
          </w:tcPr>
          <w:p w:rsidR="0055124D" w:rsidRPr="003B57CA" w:rsidRDefault="0055124D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Пачелмский</w:t>
            </w:r>
            <w:proofErr w:type="spellEnd"/>
            <w:r w:rsidRPr="003B57C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95" w:type="pct"/>
          </w:tcPr>
          <w:p w:rsidR="0055124D" w:rsidRPr="0055124D" w:rsidRDefault="0055124D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24D">
              <w:rPr>
                <w:rFonts w:ascii="Times New Roman" w:hAnsi="Times New Roman" w:cs="Times New Roman"/>
                <w:sz w:val="24"/>
                <w:szCs w:val="24"/>
              </w:rPr>
              <w:t>17,7</w:t>
            </w:r>
          </w:p>
        </w:tc>
        <w:tc>
          <w:tcPr>
            <w:tcW w:w="767" w:type="pct"/>
            <w:shd w:val="clear" w:color="auto" w:fill="auto"/>
          </w:tcPr>
          <w:p w:rsidR="0055124D" w:rsidRPr="0055124D" w:rsidRDefault="0055124D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24D">
              <w:rPr>
                <w:rFonts w:ascii="Times New Roman" w:hAnsi="Times New Roman" w:cs="Times New Roman"/>
                <w:sz w:val="24"/>
                <w:szCs w:val="24"/>
              </w:rPr>
              <w:t>17,7</w:t>
            </w:r>
          </w:p>
        </w:tc>
      </w:tr>
      <w:tr w:rsidR="0055124D" w:rsidRPr="003B57CA" w:rsidTr="009A7E91">
        <w:trPr>
          <w:jc w:val="center"/>
        </w:trPr>
        <w:tc>
          <w:tcPr>
            <w:tcW w:w="680" w:type="pct"/>
            <w:vAlign w:val="center"/>
          </w:tcPr>
          <w:p w:rsidR="0055124D" w:rsidRPr="003B57CA" w:rsidRDefault="0055124D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59" w:type="pct"/>
            <w:vAlign w:val="center"/>
          </w:tcPr>
          <w:p w:rsidR="0055124D" w:rsidRPr="003B57CA" w:rsidRDefault="0055124D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Пензенский район</w:t>
            </w:r>
          </w:p>
        </w:tc>
        <w:tc>
          <w:tcPr>
            <w:tcW w:w="795" w:type="pct"/>
          </w:tcPr>
          <w:p w:rsidR="0055124D" w:rsidRPr="0055124D" w:rsidRDefault="00D319AB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767" w:type="pct"/>
            <w:shd w:val="clear" w:color="auto" w:fill="auto"/>
          </w:tcPr>
          <w:p w:rsidR="0055124D" w:rsidRPr="0055124D" w:rsidRDefault="0055124D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24D">
              <w:rPr>
                <w:rFonts w:ascii="Times New Roman" w:hAnsi="Times New Roman" w:cs="Times New Roman"/>
                <w:sz w:val="24"/>
                <w:szCs w:val="24"/>
              </w:rPr>
              <w:t>61,0</w:t>
            </w:r>
          </w:p>
        </w:tc>
      </w:tr>
      <w:tr w:rsidR="0055124D" w:rsidRPr="003B57CA" w:rsidTr="009A7E91">
        <w:trPr>
          <w:jc w:val="center"/>
        </w:trPr>
        <w:tc>
          <w:tcPr>
            <w:tcW w:w="680" w:type="pct"/>
            <w:vAlign w:val="center"/>
          </w:tcPr>
          <w:p w:rsidR="0055124D" w:rsidRPr="003B57CA" w:rsidRDefault="0055124D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59" w:type="pct"/>
            <w:vAlign w:val="center"/>
          </w:tcPr>
          <w:p w:rsidR="0055124D" w:rsidRPr="003B57CA" w:rsidRDefault="0055124D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Сердобский</w:t>
            </w:r>
            <w:proofErr w:type="spellEnd"/>
            <w:r w:rsidRPr="003B57C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95" w:type="pct"/>
          </w:tcPr>
          <w:p w:rsidR="0055124D" w:rsidRPr="0055124D" w:rsidRDefault="0055124D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24D">
              <w:rPr>
                <w:rFonts w:ascii="Times New Roman" w:hAnsi="Times New Roman" w:cs="Times New Roman"/>
                <w:sz w:val="24"/>
                <w:szCs w:val="24"/>
              </w:rPr>
              <w:t>24,1</w:t>
            </w:r>
          </w:p>
        </w:tc>
        <w:tc>
          <w:tcPr>
            <w:tcW w:w="767" w:type="pct"/>
            <w:shd w:val="clear" w:color="auto" w:fill="auto"/>
          </w:tcPr>
          <w:p w:rsidR="0055124D" w:rsidRPr="0055124D" w:rsidRDefault="0055124D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24D">
              <w:rPr>
                <w:rFonts w:ascii="Times New Roman" w:hAnsi="Times New Roman" w:cs="Times New Roman"/>
                <w:sz w:val="24"/>
                <w:szCs w:val="24"/>
              </w:rPr>
              <w:t>24,1</w:t>
            </w:r>
          </w:p>
        </w:tc>
      </w:tr>
      <w:tr w:rsidR="0055124D" w:rsidRPr="003B57CA" w:rsidTr="009A7E91">
        <w:trPr>
          <w:jc w:val="center"/>
        </w:trPr>
        <w:tc>
          <w:tcPr>
            <w:tcW w:w="680" w:type="pct"/>
            <w:vAlign w:val="center"/>
          </w:tcPr>
          <w:p w:rsidR="0055124D" w:rsidRPr="003B57CA" w:rsidRDefault="0055124D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759" w:type="pct"/>
            <w:vAlign w:val="center"/>
          </w:tcPr>
          <w:p w:rsidR="0055124D" w:rsidRPr="003B57CA" w:rsidRDefault="0055124D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3B57C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95" w:type="pct"/>
          </w:tcPr>
          <w:p w:rsidR="0055124D" w:rsidRPr="0055124D" w:rsidRDefault="0055124D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24D"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767" w:type="pct"/>
            <w:shd w:val="clear" w:color="auto" w:fill="auto"/>
          </w:tcPr>
          <w:p w:rsidR="0055124D" w:rsidRPr="0055124D" w:rsidRDefault="0055124D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24D"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</w:tr>
      <w:tr w:rsidR="0055124D" w:rsidRPr="003B57CA" w:rsidTr="009A7E91">
        <w:trPr>
          <w:jc w:val="center"/>
        </w:trPr>
        <w:tc>
          <w:tcPr>
            <w:tcW w:w="680" w:type="pct"/>
            <w:vAlign w:val="center"/>
          </w:tcPr>
          <w:p w:rsidR="0055124D" w:rsidRPr="003B57CA" w:rsidRDefault="0055124D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759" w:type="pct"/>
            <w:vAlign w:val="center"/>
          </w:tcPr>
          <w:p w:rsidR="0055124D" w:rsidRPr="003B57CA" w:rsidRDefault="0055124D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Спасский район</w:t>
            </w:r>
          </w:p>
        </w:tc>
        <w:tc>
          <w:tcPr>
            <w:tcW w:w="795" w:type="pct"/>
          </w:tcPr>
          <w:p w:rsidR="0055124D" w:rsidRPr="0055124D" w:rsidRDefault="0055124D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24D">
              <w:rPr>
                <w:rFonts w:ascii="Times New Roman" w:hAnsi="Times New Roman" w:cs="Times New Roman"/>
                <w:sz w:val="24"/>
                <w:szCs w:val="24"/>
              </w:rPr>
              <w:t>19,2</w:t>
            </w:r>
          </w:p>
        </w:tc>
        <w:tc>
          <w:tcPr>
            <w:tcW w:w="767" w:type="pct"/>
            <w:shd w:val="clear" w:color="auto" w:fill="auto"/>
          </w:tcPr>
          <w:p w:rsidR="0055124D" w:rsidRPr="0055124D" w:rsidRDefault="0055124D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24D">
              <w:rPr>
                <w:rFonts w:ascii="Times New Roman" w:hAnsi="Times New Roman" w:cs="Times New Roman"/>
                <w:sz w:val="24"/>
                <w:szCs w:val="24"/>
              </w:rPr>
              <w:t>19,2</w:t>
            </w:r>
          </w:p>
        </w:tc>
      </w:tr>
      <w:tr w:rsidR="0055124D" w:rsidRPr="003B57CA" w:rsidTr="009A7E91">
        <w:trPr>
          <w:jc w:val="center"/>
        </w:trPr>
        <w:tc>
          <w:tcPr>
            <w:tcW w:w="680" w:type="pct"/>
            <w:vAlign w:val="center"/>
          </w:tcPr>
          <w:p w:rsidR="0055124D" w:rsidRPr="003B57CA" w:rsidRDefault="0055124D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759" w:type="pct"/>
            <w:vAlign w:val="center"/>
          </w:tcPr>
          <w:p w:rsidR="0055124D" w:rsidRPr="003B57CA" w:rsidRDefault="0055124D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Тамалинский</w:t>
            </w:r>
            <w:proofErr w:type="spellEnd"/>
            <w:r w:rsidRPr="003B57C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95" w:type="pct"/>
          </w:tcPr>
          <w:p w:rsidR="0055124D" w:rsidRPr="0055124D" w:rsidRDefault="00D319AB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10,9</w:t>
            </w:r>
          </w:p>
        </w:tc>
        <w:tc>
          <w:tcPr>
            <w:tcW w:w="767" w:type="pct"/>
            <w:shd w:val="clear" w:color="auto" w:fill="auto"/>
          </w:tcPr>
          <w:p w:rsidR="0055124D" w:rsidRPr="0055124D" w:rsidRDefault="0030322D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10,9</w:t>
            </w:r>
          </w:p>
        </w:tc>
      </w:tr>
      <w:tr w:rsidR="0055124D" w:rsidRPr="003B57CA" w:rsidTr="009A7E91">
        <w:trPr>
          <w:jc w:val="center"/>
        </w:trPr>
        <w:tc>
          <w:tcPr>
            <w:tcW w:w="680" w:type="pct"/>
            <w:vAlign w:val="center"/>
          </w:tcPr>
          <w:p w:rsidR="0055124D" w:rsidRPr="003B57CA" w:rsidRDefault="0055124D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59" w:type="pct"/>
            <w:vAlign w:val="center"/>
          </w:tcPr>
          <w:p w:rsidR="0055124D" w:rsidRPr="003B57CA" w:rsidRDefault="0055124D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Шемышейский</w:t>
            </w:r>
            <w:proofErr w:type="spellEnd"/>
            <w:r w:rsidRPr="003B57C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95" w:type="pct"/>
          </w:tcPr>
          <w:p w:rsidR="0055124D" w:rsidRPr="0055124D" w:rsidRDefault="0055124D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24D">
              <w:rPr>
                <w:rFonts w:ascii="Times New Roman" w:hAnsi="Times New Roman" w:cs="Times New Roman"/>
                <w:sz w:val="24"/>
                <w:szCs w:val="24"/>
              </w:rPr>
              <w:t>13,1</w:t>
            </w:r>
          </w:p>
        </w:tc>
        <w:tc>
          <w:tcPr>
            <w:tcW w:w="767" w:type="pct"/>
            <w:shd w:val="clear" w:color="auto" w:fill="auto"/>
          </w:tcPr>
          <w:p w:rsidR="0055124D" w:rsidRPr="0055124D" w:rsidRDefault="0055124D" w:rsidP="00551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24D">
              <w:rPr>
                <w:rFonts w:ascii="Times New Roman" w:hAnsi="Times New Roman" w:cs="Times New Roman"/>
                <w:sz w:val="24"/>
                <w:szCs w:val="24"/>
              </w:rPr>
              <w:t>13,1</w:t>
            </w:r>
          </w:p>
        </w:tc>
      </w:tr>
      <w:tr w:rsidR="0055124D" w:rsidRPr="003B57CA" w:rsidTr="009A7E91">
        <w:trPr>
          <w:jc w:val="center"/>
        </w:trPr>
        <w:tc>
          <w:tcPr>
            <w:tcW w:w="680" w:type="pct"/>
            <w:vAlign w:val="center"/>
          </w:tcPr>
          <w:p w:rsidR="0055124D" w:rsidRPr="003B57CA" w:rsidRDefault="0055124D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9" w:type="pct"/>
            <w:vAlign w:val="center"/>
          </w:tcPr>
          <w:p w:rsidR="0055124D" w:rsidRPr="003B57CA" w:rsidRDefault="0055124D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57C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95" w:type="pct"/>
            <w:vAlign w:val="center"/>
          </w:tcPr>
          <w:p w:rsidR="0055124D" w:rsidRPr="003B57CA" w:rsidRDefault="00D319AB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1 318,4</w:t>
            </w:r>
          </w:p>
        </w:tc>
        <w:tc>
          <w:tcPr>
            <w:tcW w:w="767" w:type="pct"/>
            <w:shd w:val="clear" w:color="auto" w:fill="auto"/>
            <w:vAlign w:val="center"/>
          </w:tcPr>
          <w:p w:rsidR="0055124D" w:rsidRPr="003B57CA" w:rsidRDefault="0030322D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1 317,8</w:t>
            </w:r>
          </w:p>
        </w:tc>
      </w:tr>
    </w:tbl>
    <w:p w:rsidR="00E13DC4" w:rsidRPr="00E13DC4" w:rsidRDefault="00E13DC4" w:rsidP="00B51F8E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13DC4" w:rsidRPr="00E13DC4" w:rsidSect="003E4290"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3DC4"/>
    <w:rsid w:val="00125C49"/>
    <w:rsid w:val="001411DF"/>
    <w:rsid w:val="0017109B"/>
    <w:rsid w:val="00183F22"/>
    <w:rsid w:val="00230470"/>
    <w:rsid w:val="002945FB"/>
    <w:rsid w:val="002A233E"/>
    <w:rsid w:val="0030322D"/>
    <w:rsid w:val="0036215C"/>
    <w:rsid w:val="003E4290"/>
    <w:rsid w:val="003F3BCC"/>
    <w:rsid w:val="004313B2"/>
    <w:rsid w:val="004412D2"/>
    <w:rsid w:val="00491A9F"/>
    <w:rsid w:val="005439AC"/>
    <w:rsid w:val="0055124D"/>
    <w:rsid w:val="00583A2D"/>
    <w:rsid w:val="0066756A"/>
    <w:rsid w:val="0068343C"/>
    <w:rsid w:val="00713640"/>
    <w:rsid w:val="0077434C"/>
    <w:rsid w:val="00775A88"/>
    <w:rsid w:val="007A4FFA"/>
    <w:rsid w:val="00811D20"/>
    <w:rsid w:val="008A1D4F"/>
    <w:rsid w:val="008F76CB"/>
    <w:rsid w:val="00946981"/>
    <w:rsid w:val="009558D7"/>
    <w:rsid w:val="00975453"/>
    <w:rsid w:val="009A7E91"/>
    <w:rsid w:val="00A82E57"/>
    <w:rsid w:val="00A946D3"/>
    <w:rsid w:val="00AA657D"/>
    <w:rsid w:val="00AC14ED"/>
    <w:rsid w:val="00B06BF2"/>
    <w:rsid w:val="00B43407"/>
    <w:rsid w:val="00B51F8E"/>
    <w:rsid w:val="00B83A7C"/>
    <w:rsid w:val="00B93099"/>
    <w:rsid w:val="00BA266E"/>
    <w:rsid w:val="00BE2826"/>
    <w:rsid w:val="00C26A19"/>
    <w:rsid w:val="00D020BA"/>
    <w:rsid w:val="00D319AB"/>
    <w:rsid w:val="00D35FC6"/>
    <w:rsid w:val="00D74CB6"/>
    <w:rsid w:val="00E13DC4"/>
    <w:rsid w:val="00E44319"/>
    <w:rsid w:val="00E50FEC"/>
    <w:rsid w:val="00E55E04"/>
    <w:rsid w:val="00E64D54"/>
    <w:rsid w:val="00EC55A1"/>
    <w:rsid w:val="00ED2E03"/>
    <w:rsid w:val="00F271E1"/>
    <w:rsid w:val="00FE5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3F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3F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Альшин Андрей Анатольевич</dc:creator>
  <cp:lastModifiedBy>Фомичева Екатерина Викторовна</cp:lastModifiedBy>
  <cp:revision>7</cp:revision>
  <dcterms:created xsi:type="dcterms:W3CDTF">2023-10-18T07:30:00Z</dcterms:created>
  <dcterms:modified xsi:type="dcterms:W3CDTF">2024-05-27T10:51:00Z</dcterms:modified>
</cp:coreProperties>
</file>